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81" w:rsidRPr="00621C81" w:rsidRDefault="00621C81" w:rsidP="00621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1C81">
        <w:rPr>
          <w:rFonts w:ascii="Times New Roman" w:hAnsi="Times New Roman" w:cs="Times New Roman"/>
          <w:b/>
          <w:sz w:val="28"/>
          <w:szCs w:val="28"/>
          <w:lang w:val="ru-RU"/>
        </w:rPr>
        <w:t>Главное управление МЧС России по г. Санкт-Петербургу информирует:</w:t>
      </w:r>
    </w:p>
    <w:p w:rsidR="00621C81" w:rsidRPr="00621C81" w:rsidRDefault="00621C81" w:rsidP="00621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621C81">
        <w:rPr>
          <w:rFonts w:ascii="Times New Roman" w:hAnsi="Times New Roman" w:cs="Times New Roman"/>
          <w:b/>
          <w:sz w:val="28"/>
          <w:szCs w:val="28"/>
          <w:lang w:val="ru-RU"/>
        </w:rPr>
        <w:t>Безопасные весенние каникулы.</w:t>
      </w:r>
    </w:p>
    <w:bookmarkEnd w:id="0"/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C81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621C81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большинства школьников стартовали </w:t>
      </w:r>
      <w:r w:rsidRPr="00621C81">
        <w:rPr>
          <w:rFonts w:ascii="Times New Roman" w:hAnsi="Times New Roman" w:cs="Times New Roman"/>
          <w:sz w:val="24"/>
          <w:szCs w:val="24"/>
          <w:lang w:val="ru-RU"/>
        </w:rPr>
        <w:t>весенние каникулы. А это значит, что у детей появилось много свободного времени, они чаще находятся на улице или остаются дома без присмотра взрослых.</w:t>
      </w: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C81">
        <w:rPr>
          <w:rFonts w:ascii="Times New Roman" w:hAnsi="Times New Roman" w:cs="Times New Roman"/>
          <w:sz w:val="24"/>
          <w:szCs w:val="24"/>
          <w:lang w:val="ru-RU"/>
        </w:rPr>
        <w:t>Уважаемые родители, Главное управление МЧС России по Санкт-Петербургу рекомендует: если ваш ребенок остается один, постарайтесь максимально занять его чем-то увлекательным, перед тем как вы отлучитесь из дома. Проводите с детьми как можно больше времени во время каникул: устраивайте совместные походы в кино, посещайте спортивные соревнования, прививайте с детства любовь к чтению и т. д. И тогда детям всё реже будут приходить в голову мысли о том, что можно устраивать эксперименты с горящими спичками, зажигалками или свечами.</w:t>
      </w: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C81">
        <w:rPr>
          <w:rFonts w:ascii="Times New Roman" w:hAnsi="Times New Roman" w:cs="Times New Roman"/>
          <w:sz w:val="24"/>
          <w:szCs w:val="24"/>
          <w:lang w:val="ru-RU"/>
        </w:rPr>
        <w:t>К сожалению, у современных родителей не всегда находится время научить ребенка правильному обращению со спичками, поэтому многие ограничивают их познания системой запретов. Поведение при пожаре, основные действия и умение оказать первую помощь себе или пострадавшим не всегда становятся темой для обсуждения в семье. Поэтому большая часть пожаров происходит от небрежности в обращении с огнем, от непонимания, а, зачастую, и незнания той опасности, которая таится в предметах быта, окружающих нас в повседневной жизни.</w:t>
      </w: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C81">
        <w:rPr>
          <w:rFonts w:ascii="Times New Roman" w:hAnsi="Times New Roman" w:cs="Times New Roman"/>
          <w:sz w:val="24"/>
          <w:szCs w:val="24"/>
          <w:lang w:val="ru-RU"/>
        </w:rPr>
        <w:t>Расскажите ребенку, какую опасность несут в себе игры со спичками, свечами и прочими пожароопасными предметами, о том, что нельзя устраивать игр с огнем. Дети должны знать и о том, что игры с электронагревательными приборами, включенными в сеть, тоже несут опасность.</w:t>
      </w: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C81">
        <w:rPr>
          <w:rFonts w:ascii="Times New Roman" w:hAnsi="Times New Roman" w:cs="Times New Roman"/>
          <w:sz w:val="24"/>
          <w:szCs w:val="24"/>
          <w:lang w:val="ru-RU"/>
        </w:rPr>
        <w:t>Спросите своих детей, знают ли они правила обращения с огнем, а если нет – научите. 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C81">
        <w:rPr>
          <w:rFonts w:ascii="Times New Roman" w:hAnsi="Times New Roman" w:cs="Times New Roman"/>
          <w:sz w:val="24"/>
          <w:szCs w:val="24"/>
          <w:lang w:val="ru-RU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C81" w:rsidRPr="00621C81" w:rsidRDefault="00621C81" w:rsidP="00621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C81">
        <w:rPr>
          <w:rFonts w:ascii="Times New Roman" w:hAnsi="Times New Roman" w:cs="Times New Roman"/>
          <w:sz w:val="24"/>
          <w:szCs w:val="24"/>
          <w:lang w:val="ru-RU"/>
        </w:rPr>
        <w:t>Следует также обязательно провести с детьми беседы, разъяснив им правила безопасного поведения на дорогах и улице, вблизи водоемов, а также в нештатных ситуациях, которые могут возникнуть с ними во время отсутствия взрослых.</w:t>
      </w:r>
    </w:p>
    <w:sectPr w:rsidR="00621C81" w:rsidRPr="00621C81" w:rsidSect="00621C81">
      <w:pgSz w:w="12240" w:h="15840" w:code="1"/>
      <w:pgMar w:top="851" w:right="567" w:bottom="1134" w:left="1418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81"/>
    <w:rsid w:val="00621C81"/>
    <w:rsid w:val="00A86D81"/>
    <w:rsid w:val="00A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E5AD"/>
  <w15:chartTrackingRefBased/>
  <w15:docId w15:val="{D47716D5-9347-43E6-9F05-8D82BC43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2024-03-25T07:23:00Z</dcterms:created>
  <dcterms:modified xsi:type="dcterms:W3CDTF">2024-03-25T07:26:00Z</dcterms:modified>
</cp:coreProperties>
</file>