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BC" w:rsidRPr="00C80FA5" w:rsidRDefault="009215DF" w:rsidP="009215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 w:rsidRPr="00C80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5 класс</w:t>
      </w:r>
    </w:p>
    <w:tbl>
      <w:tblPr>
        <w:tblStyle w:val="a3"/>
        <w:tblW w:w="0" w:type="auto"/>
        <w:tblLook w:val="04A0"/>
      </w:tblPr>
      <w:tblGrid>
        <w:gridCol w:w="1129"/>
        <w:gridCol w:w="2217"/>
        <w:gridCol w:w="2693"/>
        <w:gridCol w:w="3686"/>
        <w:gridCol w:w="1701"/>
        <w:gridCol w:w="1559"/>
        <w:gridCol w:w="1666"/>
      </w:tblGrid>
      <w:tr w:rsidR="00630A74" w:rsidRPr="00C80FA5" w:rsidTr="00697B59">
        <w:tc>
          <w:tcPr>
            <w:tcW w:w="112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68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дедлайн</w:t>
            </w:r>
            <w:proofErr w:type="spellEnd"/>
          </w:p>
        </w:tc>
        <w:tc>
          <w:tcPr>
            <w:tcW w:w="155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66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630A74" w:rsidRPr="00C80FA5" w:rsidTr="00697B59">
        <w:tc>
          <w:tcPr>
            <w:tcW w:w="112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18. 05. 2020г. </w:t>
            </w:r>
          </w:p>
        </w:tc>
        <w:tc>
          <w:tcPr>
            <w:tcW w:w="184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Картина мира в художественном произведении</w:t>
            </w:r>
          </w:p>
        </w:tc>
        <w:tc>
          <w:tcPr>
            <w:tcW w:w="269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Учебник: с. 244 – 245, прочитать стихотворение М. И. Цветаевой «Книги в красном переплете»</w:t>
            </w:r>
          </w:p>
        </w:tc>
        <w:tc>
          <w:tcPr>
            <w:tcW w:w="1701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</w:p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19. 05. 2020</w:t>
            </w:r>
          </w:p>
        </w:tc>
        <w:tc>
          <w:tcPr>
            <w:tcW w:w="155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630A74" w:rsidRPr="00C80FA5" w:rsidTr="00697B59">
        <w:tc>
          <w:tcPr>
            <w:tcW w:w="112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20. 05.</w:t>
            </w:r>
          </w:p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84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Творческий практикум</w:t>
            </w:r>
          </w:p>
        </w:tc>
        <w:tc>
          <w:tcPr>
            <w:tcW w:w="269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вопрос, какие книги вы любите читать и почему? (2-3 предложения)</w:t>
            </w:r>
          </w:p>
        </w:tc>
        <w:tc>
          <w:tcPr>
            <w:tcW w:w="1701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21. 05. 2020</w:t>
            </w:r>
          </w:p>
        </w:tc>
        <w:tc>
          <w:tcPr>
            <w:tcW w:w="155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166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630A74" w:rsidRPr="00C80FA5" w:rsidTr="00697B59">
        <w:tc>
          <w:tcPr>
            <w:tcW w:w="112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22. 05. 2020г.</w:t>
            </w:r>
          </w:p>
        </w:tc>
        <w:tc>
          <w:tcPr>
            <w:tcW w:w="184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2693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со списком литературы для </w:t>
            </w:r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 чтения</w:t>
            </w:r>
          </w:p>
        </w:tc>
        <w:tc>
          <w:tcPr>
            <w:tcW w:w="1701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1666" w:type="dxa"/>
          </w:tcPr>
          <w:p w:rsidR="00630A74" w:rsidRPr="00C80FA5" w:rsidRDefault="00630A74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FA5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</w:tbl>
    <w:p w:rsidR="001F7FBC" w:rsidRPr="00C80FA5" w:rsidRDefault="001F7FBC" w:rsidP="00C80FA5">
      <w:pPr>
        <w:spacing w:before="100" w:beforeAutospacing="1"/>
        <w:jc w:val="center"/>
        <w:rPr>
          <w:rFonts w:ascii="Times New Roman" w:hAnsi="Times New Roman" w:cs="Times New Roman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 w:rsidRPr="00C80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9215DF"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11"/>
        <w:tblW w:w="14850" w:type="dxa"/>
        <w:tblInd w:w="-113" w:type="dxa"/>
        <w:tblLayout w:type="fixed"/>
        <w:tblLook w:val="04A0"/>
      </w:tblPr>
      <w:tblGrid>
        <w:gridCol w:w="1153"/>
        <w:gridCol w:w="2353"/>
        <w:gridCol w:w="2414"/>
        <w:gridCol w:w="3827"/>
        <w:gridCol w:w="1701"/>
        <w:gridCol w:w="1701"/>
        <w:gridCol w:w="1701"/>
      </w:tblGrid>
      <w:tr w:rsidR="001F7FBC" w:rsidRPr="00C80FA5" w:rsidTr="001F7FBC">
        <w:tc>
          <w:tcPr>
            <w:tcW w:w="1153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3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4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C80FA5" w:rsidTr="001F7FBC">
        <w:tc>
          <w:tcPr>
            <w:tcW w:w="1153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F7FBC" w:rsidRPr="00C80FA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53" w:type="dxa"/>
          </w:tcPr>
          <w:p w:rsidR="001F7FBC" w:rsidRPr="00C80FA5" w:rsidRDefault="00DB7B5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23774A" w:rsidRPr="00C8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B7B58" w:rsidRPr="00C80FA5" w:rsidRDefault="00DB7B58" w:rsidP="00DB7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РЭШ Литература, 6 класс,</w:t>
            </w:r>
          </w:p>
          <w:p w:rsidR="001F7FBC" w:rsidRPr="00C80FA5" w:rsidRDefault="00DB7B58" w:rsidP="00DB7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74A"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произведение. 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Автор и его герой.</w:t>
            </w:r>
          </w:p>
        </w:tc>
        <w:tc>
          <w:tcPr>
            <w:tcW w:w="1701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F7FBC" w:rsidRPr="00C80F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C80FA5" w:rsidRDefault="001F7FBC" w:rsidP="00630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BC" w:rsidRPr="00C80FA5" w:rsidTr="001F7FBC">
        <w:tc>
          <w:tcPr>
            <w:tcW w:w="1153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1F7FBC" w:rsidRPr="00C80F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353" w:type="dxa"/>
          </w:tcPr>
          <w:p w:rsidR="001F7FBC" w:rsidRPr="00C80FA5" w:rsidRDefault="00DB7B5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23774A" w:rsidRPr="00C8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30A74" w:rsidRPr="00C80FA5" w:rsidRDefault="00630A74" w:rsidP="00630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РЭШ Литература, 6 класс,</w:t>
            </w:r>
          </w:p>
          <w:p w:rsidR="00D55EBE" w:rsidRPr="00C80FA5" w:rsidRDefault="00630A74" w:rsidP="00630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Урок 2. обрядовый фольклор</w:t>
            </w:r>
          </w:p>
        </w:tc>
        <w:tc>
          <w:tcPr>
            <w:tcW w:w="1701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1F7FBC" w:rsidRPr="00C80FA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7FBC" w:rsidRPr="00C80FA5" w:rsidTr="001F7FBC">
        <w:tc>
          <w:tcPr>
            <w:tcW w:w="1153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1F7FBC" w:rsidRPr="00C80FA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53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2414" w:type="dxa"/>
          </w:tcPr>
          <w:p w:rsidR="001F7FBC" w:rsidRPr="00C80FA5" w:rsidRDefault="0023774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1D62D2" w:rsidRPr="00C80FA5" w:rsidRDefault="00630A74" w:rsidP="00237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со списком литературы, рекомендованной для 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чтения. 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74A" w:rsidRPr="00C80FA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2D2" w:rsidRPr="00C80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1F7FBC" w:rsidRPr="00C80FA5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FA5" w:rsidRPr="00C80FA5" w:rsidRDefault="00C80FA5" w:rsidP="001F7FBC">
      <w:pPr>
        <w:rPr>
          <w:rFonts w:ascii="Times New Roman" w:hAnsi="Times New Roman" w:cs="Times New Roman"/>
        </w:rPr>
        <w:sectPr w:rsidR="00C80FA5" w:rsidRPr="00C80FA5" w:rsidSect="00C80FA5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1F7FBC" w:rsidRPr="00C80FA5" w:rsidRDefault="001F7FBC" w:rsidP="009215DF">
      <w:pPr>
        <w:jc w:val="center"/>
        <w:rPr>
          <w:rFonts w:ascii="Times New Roman" w:hAnsi="Times New Roman" w:cs="Times New Roman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796436" w:rsidRPr="00C80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9215DF"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5270" w:type="dxa"/>
        <w:tblLayout w:type="fixed"/>
        <w:tblLook w:val="04A0"/>
      </w:tblPr>
      <w:tblGrid>
        <w:gridCol w:w="959"/>
        <w:gridCol w:w="1842"/>
        <w:gridCol w:w="1983"/>
        <w:gridCol w:w="4822"/>
        <w:gridCol w:w="1413"/>
        <w:gridCol w:w="2794"/>
        <w:gridCol w:w="1457"/>
      </w:tblGrid>
      <w:tr w:rsidR="00F908BD" w:rsidRPr="00C80FA5" w:rsidTr="005419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08BD" w:rsidRPr="00C80FA5" w:rsidTr="005419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80FA5">
              <w:rPr>
                <w:rFonts w:ascii="Times New Roman" w:hAnsi="Times New Roman" w:cs="Times New Roman"/>
              </w:rPr>
              <w:t>Конан</w:t>
            </w:r>
            <w:proofErr w:type="spellEnd"/>
            <w:r w:rsidRPr="00C80FA5">
              <w:rPr>
                <w:rFonts w:ascii="Times New Roman" w:hAnsi="Times New Roman" w:cs="Times New Roman"/>
              </w:rPr>
              <w:t xml:space="preserve"> Дойл «Пляшущие человечки»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pStyle w:val="af2"/>
            </w:pPr>
            <w:r w:rsidRPr="00C80FA5">
              <w:t xml:space="preserve">Прочитать самостоятельно рассказ А. </w:t>
            </w:r>
            <w:proofErr w:type="spellStart"/>
            <w:r w:rsidRPr="00C80FA5">
              <w:t>Конана</w:t>
            </w:r>
            <w:proofErr w:type="spellEnd"/>
            <w:r w:rsidRPr="00C80FA5">
              <w:t xml:space="preserve"> Дойла «Пляшущие человечки»</w:t>
            </w:r>
          </w:p>
          <w:p w:rsidR="00F908BD" w:rsidRPr="00C80FA5" w:rsidRDefault="00F908BD" w:rsidP="0054190D">
            <w:pPr>
              <w:pStyle w:val="af2"/>
            </w:pPr>
          </w:p>
          <w:p w:rsidR="00F908BD" w:rsidRPr="00C80FA5" w:rsidRDefault="00F908BD" w:rsidP="0054190D">
            <w:pPr>
              <w:pStyle w:val="af2"/>
              <w:rPr>
                <w:b w:val="0"/>
                <w:i w:val="0"/>
              </w:rPr>
            </w:pPr>
            <w:r w:rsidRPr="00C80FA5">
              <w:rPr>
                <w:b w:val="0"/>
                <w:i w:val="0"/>
              </w:rPr>
              <w:t>По желанию – составить тест по рассказу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F908BD" w:rsidRPr="00C80FA5" w:rsidRDefault="00C3511F" w:rsidP="0054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908BD" w:rsidRPr="00C80FA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D" w:rsidRPr="00C80FA5" w:rsidTr="0054190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Р. Шекли «Запах мысли»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C80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Прочитать рассказ А. Шекли «Запах мысли».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F908BD" w:rsidRPr="00C80FA5" w:rsidRDefault="00C3511F" w:rsidP="00C8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908BD" w:rsidRPr="00C80FA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DF" w:rsidRPr="00C80FA5" w:rsidRDefault="009215DF" w:rsidP="00C80FA5">
      <w:pPr>
        <w:spacing w:before="100" w:beforeAutospacing="1"/>
        <w:jc w:val="center"/>
        <w:rPr>
          <w:rFonts w:ascii="Times New Roman" w:hAnsi="Times New Roman" w:cs="Times New Roman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 w:rsidRPr="00C80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074" w:rsidRPr="00C80FA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4850" w:type="dxa"/>
        <w:tblLook w:val="04A0"/>
      </w:tblPr>
      <w:tblGrid>
        <w:gridCol w:w="1101"/>
        <w:gridCol w:w="2409"/>
        <w:gridCol w:w="2410"/>
        <w:gridCol w:w="3827"/>
        <w:gridCol w:w="1560"/>
        <w:gridCol w:w="1842"/>
        <w:gridCol w:w="1701"/>
      </w:tblGrid>
      <w:tr w:rsidR="00354167" w:rsidRPr="00C80FA5" w:rsidTr="00784E87">
        <w:tc>
          <w:tcPr>
            <w:tcW w:w="1101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09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2410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3827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C80FA5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C80FA5">
              <w:rPr>
                <w:rFonts w:ascii="Times New Roman" w:hAnsi="Times New Roman" w:cs="Times New Roman"/>
              </w:rPr>
              <w:t xml:space="preserve"> (крайний срок сдачи </w:t>
            </w:r>
            <w:proofErr w:type="spellStart"/>
            <w:r w:rsidRPr="00C80FA5">
              <w:rPr>
                <w:rFonts w:ascii="Times New Roman" w:hAnsi="Times New Roman" w:cs="Times New Roman"/>
              </w:rPr>
              <w:t>д</w:t>
            </w:r>
            <w:proofErr w:type="spellEnd"/>
            <w:r w:rsidRPr="00C80FA5">
              <w:rPr>
                <w:rFonts w:ascii="Times New Roman" w:hAnsi="Times New Roman" w:cs="Times New Roman"/>
              </w:rPr>
              <w:t>/</w:t>
            </w:r>
            <w:proofErr w:type="spellStart"/>
            <w:r w:rsidRPr="00C80FA5">
              <w:rPr>
                <w:rFonts w:ascii="Times New Roman" w:hAnsi="Times New Roman" w:cs="Times New Roman"/>
              </w:rPr>
              <w:t>з</w:t>
            </w:r>
            <w:proofErr w:type="spellEnd"/>
            <w:r w:rsidRPr="00C80F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1701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354167" w:rsidRPr="00C80FA5" w:rsidTr="00784E87">
        <w:tc>
          <w:tcPr>
            <w:tcW w:w="1101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409" w:type="dxa"/>
          </w:tcPr>
          <w:p w:rsidR="00C80FA5" w:rsidRDefault="00354167" w:rsidP="00C80FA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1. Урок 11</w:t>
            </w:r>
          </w:p>
          <w:p w:rsidR="00354167" w:rsidRPr="00C80FA5" w:rsidRDefault="00354167" w:rsidP="00C80FA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 xml:space="preserve"> И.С. Тургенев рассказ «Певцы»</w:t>
            </w:r>
          </w:p>
        </w:tc>
        <w:tc>
          <w:tcPr>
            <w:tcW w:w="2410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354167" w:rsidRPr="00C80FA5" w:rsidRDefault="00354167" w:rsidP="00C80FA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>1. Прочитать рассказ Тургенева И. С.</w:t>
            </w:r>
            <w:r w:rsidR="00C80FA5">
              <w:rPr>
                <w:rFonts w:ascii="Times New Roman" w:hAnsi="Times New Roman" w:cs="Times New Roman"/>
              </w:rPr>
              <w:t xml:space="preserve"> </w:t>
            </w:r>
            <w:r w:rsidRPr="00C80FA5">
              <w:rPr>
                <w:rFonts w:ascii="Times New Roman" w:hAnsi="Times New Roman" w:cs="Times New Roman"/>
              </w:rPr>
              <w:t>«Певцы»  2. Тренировочные задания 1-8. 3. Составить цитатный план рассказа.</w:t>
            </w:r>
          </w:p>
        </w:tc>
        <w:tc>
          <w:tcPr>
            <w:tcW w:w="1560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0FA5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354167" w:rsidRPr="00C80FA5" w:rsidRDefault="00354167" w:rsidP="00784E8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F7FBC" w:rsidRPr="00C80FA5" w:rsidRDefault="001F7FBC" w:rsidP="00C80FA5">
      <w:pPr>
        <w:spacing w:before="100" w:beforeAutospacing="1"/>
        <w:jc w:val="center"/>
        <w:rPr>
          <w:rFonts w:ascii="Times New Roman" w:hAnsi="Times New Roman" w:cs="Times New Roman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 w:rsidRPr="00C80FA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80FA5">
        <w:rPr>
          <w:rFonts w:ascii="Times New Roman" w:hAnsi="Times New Roman" w:cs="Times New Roman"/>
          <w:b/>
          <w:i/>
          <w:sz w:val="28"/>
          <w:szCs w:val="28"/>
        </w:rPr>
        <w:t xml:space="preserve"> 9 </w:t>
      </w:r>
      <w:r w:rsidR="009215DF" w:rsidRPr="00C80FA5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6" w:type="dxa"/>
        <w:tblLayout w:type="fixed"/>
        <w:tblLook w:val="04A0"/>
      </w:tblPr>
      <w:tblGrid>
        <w:gridCol w:w="1242"/>
        <w:gridCol w:w="2268"/>
        <w:gridCol w:w="2411"/>
        <w:gridCol w:w="3829"/>
        <w:gridCol w:w="1561"/>
        <w:gridCol w:w="1843"/>
        <w:gridCol w:w="1702"/>
      </w:tblGrid>
      <w:tr w:rsidR="00F908BD" w:rsidRPr="00C80FA5" w:rsidTr="005419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08BD" w:rsidRPr="00C80FA5" w:rsidTr="005419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1,2,уроки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Твардовский А.Т. 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«Василий Теркин»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C80FA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</w:t>
            </w:r>
          </w:p>
          <w:p w:rsidR="00F908BD" w:rsidRPr="00C80FA5" w:rsidRDefault="00F908BD" w:rsidP="00C80FA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желанию посмотреть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908BD" w:rsidRPr="00C80FA5" w:rsidRDefault="00C3511F" w:rsidP="00C80FA5">
            <w:pPr>
              <w:pStyle w:val="aa"/>
              <w:ind w:left="31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08BD" w:rsidRPr="00C80FA5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https://www.youtube.com/watch?v=u8QCayhxyIM</w:t>
              </w:r>
            </w:hyperlink>
            <w:r w:rsidR="00F908BD"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BD" w:rsidRPr="00C80FA5" w:rsidRDefault="00F908BD" w:rsidP="00C80FA5">
            <w:pPr>
              <w:pStyle w:val="aa"/>
              <w:ind w:left="31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(поэму Твардовского читает Олег Табаков)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сеть, электронная почта</w:t>
            </w:r>
          </w:p>
          <w:p w:rsidR="00F908BD" w:rsidRPr="00C80FA5" w:rsidRDefault="00C3511F" w:rsidP="0054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F908BD" w:rsidRPr="00C80FA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D" w:rsidRPr="00C80FA5" w:rsidTr="005419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</w:t>
            </w:r>
          </w:p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«Первая любовь»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BD" w:rsidRPr="00C80FA5" w:rsidRDefault="00F908BD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DF" w:rsidRPr="00C80FA5" w:rsidRDefault="009215DF" w:rsidP="00C80FA5">
      <w:pPr>
        <w:spacing w:before="100" w:beforeAutospacing="1"/>
        <w:jc w:val="center"/>
        <w:rPr>
          <w:rFonts w:ascii="Times New Roman" w:hAnsi="Times New Roman" w:cs="Times New Roman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t>Литература 10 класс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354167" w:rsidRPr="00C80FA5" w:rsidTr="00784E87">
        <w:tc>
          <w:tcPr>
            <w:tcW w:w="12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4167" w:rsidRPr="00C80FA5" w:rsidTr="00784E87">
        <w:tc>
          <w:tcPr>
            <w:tcW w:w="12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</w:tc>
        <w:tc>
          <w:tcPr>
            <w:tcW w:w="241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Прочитать рассказ Л.Куликовой    «Свиделись»</w:t>
            </w:r>
          </w:p>
        </w:tc>
        <w:tc>
          <w:tcPr>
            <w:tcW w:w="156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354167" w:rsidRPr="00C80FA5" w:rsidRDefault="00C3511F" w:rsidP="00784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354167" w:rsidRPr="00C80FA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67" w:rsidRPr="00C80FA5" w:rsidTr="00784E87">
        <w:tc>
          <w:tcPr>
            <w:tcW w:w="12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</w:tcPr>
          <w:p w:rsidR="00354167" w:rsidRPr="00C80FA5" w:rsidRDefault="00354167" w:rsidP="00784E8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241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Какой важный урок вы получили, прочитав рассказ Л. Куликовой     «Свиделись»?</w:t>
            </w:r>
          </w:p>
        </w:tc>
        <w:tc>
          <w:tcPr>
            <w:tcW w:w="156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67" w:rsidRPr="00C80FA5" w:rsidTr="00784E87">
        <w:tc>
          <w:tcPr>
            <w:tcW w:w="12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</w:p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241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7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рассказ З.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 « Грех»</w:t>
            </w:r>
          </w:p>
        </w:tc>
        <w:tc>
          <w:tcPr>
            <w:tcW w:w="1560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167" w:rsidRPr="00C80FA5" w:rsidRDefault="00354167" w:rsidP="0078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FA5" w:rsidRDefault="00C80FA5">
      <w:pPr>
        <w:rPr>
          <w:rFonts w:ascii="Times New Roman" w:hAnsi="Times New Roman" w:cs="Times New Roman"/>
        </w:rPr>
        <w:sectPr w:rsidR="00C80FA5" w:rsidSect="001F7F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75DE8" w:rsidRPr="00C80FA5" w:rsidRDefault="00775DE8" w:rsidP="00C80FA5">
      <w:pPr>
        <w:jc w:val="center"/>
        <w:rPr>
          <w:rFonts w:ascii="Times New Roman" w:hAnsi="Times New Roman" w:cs="Times New Roman"/>
        </w:rPr>
      </w:pPr>
      <w:r w:rsidRPr="00C80FA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 11 класс</w:t>
      </w:r>
    </w:p>
    <w:tbl>
      <w:tblPr>
        <w:tblStyle w:val="a3"/>
        <w:tblW w:w="14850" w:type="dxa"/>
        <w:tblLayout w:type="fixed"/>
        <w:tblLook w:val="04A0"/>
      </w:tblPr>
      <w:tblGrid>
        <w:gridCol w:w="1242"/>
        <w:gridCol w:w="2268"/>
        <w:gridCol w:w="2410"/>
        <w:gridCol w:w="3827"/>
        <w:gridCol w:w="1560"/>
        <w:gridCol w:w="1842"/>
        <w:gridCol w:w="1701"/>
      </w:tblGrid>
      <w:tr w:rsidR="00775DE8" w:rsidRPr="00C80FA5" w:rsidTr="008552B4">
        <w:tc>
          <w:tcPr>
            <w:tcW w:w="1242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7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701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75DE8" w:rsidRPr="00C80FA5" w:rsidTr="008552B4">
        <w:tc>
          <w:tcPr>
            <w:tcW w:w="1242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68" w:type="dxa"/>
          </w:tcPr>
          <w:p w:rsidR="00775DE8" w:rsidRPr="00C80FA5" w:rsidRDefault="00C74E28" w:rsidP="008F6C20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Современная русская проза</w:t>
            </w:r>
          </w:p>
        </w:tc>
        <w:tc>
          <w:tcPr>
            <w:tcW w:w="2410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75DE8" w:rsidRPr="00C80FA5" w:rsidRDefault="00C74E28" w:rsidP="00C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глаза». </w:t>
            </w:r>
          </w:p>
          <w:p w:rsidR="00C74E28" w:rsidRPr="00C80FA5" w:rsidRDefault="00C74E28" w:rsidP="00C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  <w:p w:rsidR="00C74E28" w:rsidRPr="00C80FA5" w:rsidRDefault="00C74E28" w:rsidP="00C7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Какие мотивы романа Пастернака «Доктор Живаго» увидели в этой повести?</w:t>
            </w:r>
          </w:p>
        </w:tc>
        <w:tc>
          <w:tcPr>
            <w:tcW w:w="1560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2020 в 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9.00.</w:t>
            </w:r>
          </w:p>
        </w:tc>
        <w:tc>
          <w:tcPr>
            <w:tcW w:w="1842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775DE8" w:rsidRPr="00C80FA5" w:rsidRDefault="00C3511F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75DE8" w:rsidRPr="00C80FA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701" w:type="dxa"/>
          </w:tcPr>
          <w:p w:rsidR="00F908BD" w:rsidRPr="00C80FA5" w:rsidRDefault="00775DE8" w:rsidP="00F90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E8" w:rsidRPr="00C80FA5" w:rsidRDefault="00F908B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775DE8" w:rsidRPr="00C80FA5" w:rsidTr="008552B4">
        <w:tc>
          <w:tcPr>
            <w:tcW w:w="1242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268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Литература о Великой Отечественной войне</w:t>
            </w:r>
          </w:p>
        </w:tc>
        <w:tc>
          <w:tcPr>
            <w:tcW w:w="2410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B7B58" w:rsidRPr="00C80FA5" w:rsidRDefault="00DB7B58" w:rsidP="00DB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М. Шолохов «Судьба человека»</w:t>
            </w:r>
          </w:p>
          <w:p w:rsidR="00C74E28" w:rsidRPr="00C80FA5" w:rsidRDefault="00DB7B58" w:rsidP="00C8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РЭШ литература 9 класс Урок №44. Задания к уроку</w:t>
            </w:r>
          </w:p>
        </w:tc>
        <w:tc>
          <w:tcPr>
            <w:tcW w:w="1560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.2020 в 20.00.</w:t>
            </w:r>
          </w:p>
        </w:tc>
        <w:tc>
          <w:tcPr>
            <w:tcW w:w="1842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701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C80FA5" w:rsidTr="008552B4">
        <w:tc>
          <w:tcPr>
            <w:tcW w:w="1242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268" w:type="dxa"/>
          </w:tcPr>
          <w:p w:rsidR="00775DE8" w:rsidRPr="00C80FA5" w:rsidRDefault="00C74E2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Литература о Великой Отечественной войне</w:t>
            </w:r>
          </w:p>
        </w:tc>
        <w:tc>
          <w:tcPr>
            <w:tcW w:w="2410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DB7B58" w:rsidRPr="00C80FA5" w:rsidRDefault="00DB7B58" w:rsidP="00DB7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Казакевич «Звезда»</w:t>
            </w:r>
          </w:p>
          <w:p w:rsidR="00DB7B58" w:rsidRPr="00C80FA5" w:rsidRDefault="00DB7B58" w:rsidP="00DB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Эпическим или лирическим является это произведение?</w:t>
            </w:r>
          </w:p>
        </w:tc>
        <w:tc>
          <w:tcPr>
            <w:tcW w:w="1560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21.05.2020 </w:t>
            </w:r>
          </w:p>
        </w:tc>
        <w:tc>
          <w:tcPr>
            <w:tcW w:w="1842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75DE8" w:rsidRPr="00C80FA5" w:rsidRDefault="00C3511F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775DE8" w:rsidRPr="00C80FA5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«тема»- </w:t>
            </w:r>
            <w:proofErr w:type="spell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775DE8" w:rsidRPr="00C80FA5" w:rsidTr="008552B4">
        <w:tc>
          <w:tcPr>
            <w:tcW w:w="1242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775DE8" w:rsidRPr="00C80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75DE8" w:rsidRPr="00C80FA5" w:rsidRDefault="00C74E2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Современная русская проза</w:t>
            </w:r>
          </w:p>
        </w:tc>
        <w:tc>
          <w:tcPr>
            <w:tcW w:w="2410" w:type="dxa"/>
          </w:tcPr>
          <w:p w:rsidR="00775DE8" w:rsidRPr="00C80FA5" w:rsidRDefault="00C74E2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80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112D9" w:rsidRPr="00C80FA5" w:rsidRDefault="00C74E28" w:rsidP="00C80F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Отзыв о самостоятельно прочитанной современной </w:t>
            </w:r>
            <w:r w:rsidR="00630A74" w:rsidRPr="00C80FA5">
              <w:rPr>
                <w:rFonts w:ascii="Times New Roman" w:hAnsi="Times New Roman" w:cs="Times New Roman"/>
                <w:sz w:val="24"/>
                <w:szCs w:val="24"/>
              </w:rPr>
              <w:t>книге.</w:t>
            </w:r>
          </w:p>
        </w:tc>
        <w:tc>
          <w:tcPr>
            <w:tcW w:w="1560" w:type="dxa"/>
          </w:tcPr>
          <w:p w:rsidR="00775DE8" w:rsidRPr="00C80FA5" w:rsidRDefault="008F6C2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A5">
              <w:rPr>
                <w:rFonts w:ascii="Times New Roman" w:hAnsi="Times New Roman" w:cs="Times New Roman"/>
                <w:sz w:val="24"/>
                <w:szCs w:val="24"/>
              </w:rPr>
              <w:t xml:space="preserve">22.05.2020 </w:t>
            </w:r>
          </w:p>
        </w:tc>
        <w:tc>
          <w:tcPr>
            <w:tcW w:w="1842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DE8" w:rsidRPr="00C80FA5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DE8" w:rsidRPr="00C80FA5" w:rsidRDefault="00775DE8">
      <w:pPr>
        <w:rPr>
          <w:rFonts w:ascii="Times New Roman" w:hAnsi="Times New Roman" w:cs="Times New Roman"/>
        </w:rPr>
      </w:pPr>
    </w:p>
    <w:sectPr w:rsidR="00775DE8" w:rsidRPr="00C80FA5" w:rsidSect="001F7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27" w:rsidRDefault="00A80A27" w:rsidP="001F7FBC">
      <w:pPr>
        <w:spacing w:after="0" w:line="240" w:lineRule="auto"/>
      </w:pPr>
      <w:r>
        <w:separator/>
      </w:r>
    </w:p>
  </w:endnote>
  <w:endnote w:type="continuationSeparator" w:id="0">
    <w:p w:rsidR="00A80A27" w:rsidRDefault="00A80A27" w:rsidP="001F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27" w:rsidRDefault="00A80A27" w:rsidP="001F7FBC">
      <w:pPr>
        <w:spacing w:after="0" w:line="240" w:lineRule="auto"/>
      </w:pPr>
      <w:r>
        <w:separator/>
      </w:r>
    </w:p>
  </w:footnote>
  <w:footnote w:type="continuationSeparator" w:id="0">
    <w:p w:rsidR="00A80A27" w:rsidRDefault="00A80A27" w:rsidP="001F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2757"/>
    <w:multiLevelType w:val="hybridMultilevel"/>
    <w:tmpl w:val="AF28FCB4"/>
    <w:lvl w:ilvl="0" w:tplc="0946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31FC5"/>
    <w:multiLevelType w:val="hybridMultilevel"/>
    <w:tmpl w:val="3C6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06E2"/>
    <w:multiLevelType w:val="hybridMultilevel"/>
    <w:tmpl w:val="CF8CE36E"/>
    <w:lvl w:ilvl="0" w:tplc="A3A43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32DE1"/>
    <w:multiLevelType w:val="hybridMultilevel"/>
    <w:tmpl w:val="F08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F63EE"/>
    <w:multiLevelType w:val="hybridMultilevel"/>
    <w:tmpl w:val="77B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E20B4"/>
    <w:multiLevelType w:val="hybridMultilevel"/>
    <w:tmpl w:val="9FB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FA"/>
    <w:rsid w:val="0001788F"/>
    <w:rsid w:val="000F4EF0"/>
    <w:rsid w:val="00193806"/>
    <w:rsid w:val="001D62D2"/>
    <w:rsid w:val="001F7FBC"/>
    <w:rsid w:val="0023774A"/>
    <w:rsid w:val="00354167"/>
    <w:rsid w:val="003C6ADA"/>
    <w:rsid w:val="004678D8"/>
    <w:rsid w:val="005112D9"/>
    <w:rsid w:val="00557D75"/>
    <w:rsid w:val="005746FA"/>
    <w:rsid w:val="00587074"/>
    <w:rsid w:val="00630A74"/>
    <w:rsid w:val="006333B7"/>
    <w:rsid w:val="006807B4"/>
    <w:rsid w:val="006F6797"/>
    <w:rsid w:val="00775DE8"/>
    <w:rsid w:val="00796436"/>
    <w:rsid w:val="007B5E92"/>
    <w:rsid w:val="007C3992"/>
    <w:rsid w:val="00803024"/>
    <w:rsid w:val="0085028F"/>
    <w:rsid w:val="008F6C20"/>
    <w:rsid w:val="009215DF"/>
    <w:rsid w:val="00A04FB5"/>
    <w:rsid w:val="00A80A27"/>
    <w:rsid w:val="00A87AAF"/>
    <w:rsid w:val="00B425DC"/>
    <w:rsid w:val="00C3511F"/>
    <w:rsid w:val="00C646A4"/>
    <w:rsid w:val="00C74E28"/>
    <w:rsid w:val="00C80FA5"/>
    <w:rsid w:val="00D1121D"/>
    <w:rsid w:val="00D303BE"/>
    <w:rsid w:val="00D55EBE"/>
    <w:rsid w:val="00DB7B58"/>
    <w:rsid w:val="00F908BD"/>
    <w:rsid w:val="00F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paragraph" w:styleId="1">
    <w:name w:val="heading 1"/>
    <w:basedOn w:val="a"/>
    <w:next w:val="a"/>
    <w:link w:val="10"/>
    <w:uiPriority w:val="9"/>
    <w:qFormat/>
    <w:rsid w:val="0063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F908BD"/>
    <w:pPr>
      <w:spacing w:after="0" w:line="24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908BD"/>
    <w:rPr>
      <w:rFonts w:ascii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snost2020@yandex.ru" TargetMode="External"/><Relationship Id="rId13" Type="http://schemas.openxmlformats.org/officeDocument/2006/relationships/hyperlink" Target="mailto:slovesnost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ovesnost2020@yandex.ru" TargetMode="External"/><Relationship Id="rId12" Type="http://schemas.openxmlformats.org/officeDocument/2006/relationships/hyperlink" Target="mailto:slovesnost202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ovesnost2020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lovesnost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8QCayhxyI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2020-05-15T14:36:00Z</dcterms:created>
  <dcterms:modified xsi:type="dcterms:W3CDTF">2020-05-15T14:36:00Z</dcterms:modified>
</cp:coreProperties>
</file>